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8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0"/>
        <w:gridCol w:w="5445"/>
        <w:gridCol w:w="1305"/>
        <w:gridCol w:w="1980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6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6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</w:p>
        </w:tc>
      </w:tr>
      <w:tr w14:paraId="0910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521A2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9D85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深圳市残疾人家庭收入状况调查统计制度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00AD26C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深圳市残疾人家庭收入状况统计调查表</w:t>
            </w:r>
          </w:p>
          <w:p w14:paraId="1E2DC0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深圳市残疾人社会救济和政策性生活补贴调查表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505607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深圳市残疾人联合会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DEFD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深残发101表</w:t>
            </w:r>
          </w:p>
          <w:p w14:paraId="325E7E3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深残发102表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D37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F7C0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5B1F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</w:tbl>
    <w:p w14:paraId="2C554F4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B387E7B"/>
    <w:rsid w:val="6B467D0A"/>
    <w:rsid w:val="6E4F94E1"/>
    <w:rsid w:val="6EA06795"/>
    <w:rsid w:val="6EE5205E"/>
    <w:rsid w:val="6F812639"/>
    <w:rsid w:val="6FF262CE"/>
    <w:rsid w:val="6FFE0FE1"/>
    <w:rsid w:val="71F700DD"/>
    <w:rsid w:val="735256A5"/>
    <w:rsid w:val="73FFFBDB"/>
    <w:rsid w:val="75A97EBB"/>
    <w:rsid w:val="76707DED"/>
    <w:rsid w:val="7750682E"/>
    <w:rsid w:val="79C92AE1"/>
    <w:rsid w:val="79F808DD"/>
    <w:rsid w:val="79FA95EA"/>
    <w:rsid w:val="7B7D358A"/>
    <w:rsid w:val="7BBCDC6A"/>
    <w:rsid w:val="7D69E32C"/>
    <w:rsid w:val="7DD3D74B"/>
    <w:rsid w:val="7DEA4009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F009F"/>
    <w:rsid w:val="CDDE3865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wspan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2020-04-22T17:45:00Z</dcterms:created>
  <dc:creator>汪红艳</dc:creator>
  <cp:lastModifiedBy>汪红艳</cp:lastModifiedBy>
  <cp:lastPrinted>2022-01-13T17:46:00Z</cp:lastPrinted>
  <dcterms:modified xsi:type="dcterms:W3CDTF">2026-03-09T11:37:21Z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